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75F207A6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5AC5D8B8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7317DFCF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48AB0558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C6A75" w14:textId="0438C3CC" w:rsidR="00C31160" w:rsidRPr="00156FF6" w:rsidRDefault="00A361B4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S 15/26d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1A2CEDC9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63F8EC30" w14:textId="77777777" w:rsidR="00C31160" w:rsidRPr="008E3F84" w:rsidRDefault="00C31160" w:rsidP="00D51C2D">
      <w:pPr>
        <w:rPr>
          <w:rFonts w:cs="Segoe UI"/>
          <w:szCs w:val="24"/>
        </w:rPr>
      </w:pPr>
    </w:p>
    <w:p w14:paraId="5F89EADE" w14:textId="77777777" w:rsidR="00734658" w:rsidRPr="008E3F84" w:rsidRDefault="00734658" w:rsidP="00D51C2D">
      <w:pPr>
        <w:rPr>
          <w:rFonts w:cs="Segoe UI"/>
          <w:szCs w:val="24"/>
        </w:rPr>
      </w:pPr>
    </w:p>
    <w:p w14:paraId="49042309" w14:textId="77777777" w:rsidR="00734658" w:rsidRPr="008E3F84" w:rsidRDefault="00734658" w:rsidP="00D51C2D">
      <w:pPr>
        <w:rPr>
          <w:rFonts w:cs="Segoe UI"/>
          <w:szCs w:val="24"/>
        </w:rPr>
      </w:pPr>
    </w:p>
    <w:p w14:paraId="3EC0E8AF" w14:textId="77777777" w:rsidR="00734658" w:rsidRPr="008E3F84" w:rsidRDefault="00734658" w:rsidP="00D51C2D">
      <w:pPr>
        <w:rPr>
          <w:rFonts w:cs="Segoe UI"/>
          <w:szCs w:val="24"/>
        </w:rPr>
      </w:pPr>
    </w:p>
    <w:p w14:paraId="09AB684E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0FCD2CF0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4D41BA4B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6D94B78B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7D5249B3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58E2621E" w14:textId="77777777" w:rsidR="00DA6B35" w:rsidRDefault="00DA6B35" w:rsidP="00DA6B35">
      <w:pPr>
        <w:rPr>
          <w:rFonts w:cs="Segoe UI"/>
          <w:szCs w:val="24"/>
        </w:rPr>
      </w:pPr>
    </w:p>
    <w:p w14:paraId="7FDB101B" w14:textId="77777777" w:rsidR="00DA6B35" w:rsidRDefault="00DA6B35" w:rsidP="00DA6B35">
      <w:pPr>
        <w:rPr>
          <w:rFonts w:cs="Segoe UI"/>
          <w:szCs w:val="24"/>
        </w:rPr>
      </w:pPr>
    </w:p>
    <w:p w14:paraId="1205DBA4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0AB5226E" w14:textId="77777777" w:rsidTr="00B23F8E">
        <w:tc>
          <w:tcPr>
            <w:tcW w:w="1763" w:type="dxa"/>
          </w:tcPr>
          <w:p w14:paraId="05C7D190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5DBF3084" w14:textId="4338B64B" w:rsidR="00C31160" w:rsidRPr="00A53C22" w:rsidRDefault="00A361B4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 Mario Cater</w:t>
            </w:r>
            <w:r w:rsidR="00156FF6" w:rsidRPr="00A53C22">
              <w:rPr>
                <w:sz w:val="20"/>
                <w:szCs w:val="20"/>
              </w:rPr>
              <w:t xml:space="preserve">, geb. </w:t>
            </w:r>
            <w:r>
              <w:rPr>
                <w:sz w:val="20"/>
                <w:szCs w:val="20"/>
              </w:rPr>
              <w:t>22.10.1986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4C0422" w14:paraId="4FD68716" w14:textId="77777777" w:rsidTr="00B23F8E">
        <w:tc>
          <w:tcPr>
            <w:tcW w:w="1763" w:type="dxa"/>
          </w:tcPr>
          <w:p w14:paraId="13B0CC24" w14:textId="77777777" w:rsidR="004C0422" w:rsidRPr="005751CC" w:rsidRDefault="004C0422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0942EDD" w14:textId="3E04FCCC" w:rsidR="004C0422" w:rsidRDefault="004C0422" w:rsidP="00572CDD">
            <w:pPr>
              <w:pStyle w:val="ParteiBez"/>
              <w:tabs>
                <w:tab w:val="clear" w:pos="340"/>
              </w:tabs>
              <w:spacing w:before="40"/>
              <w:rPr>
                <w:sz w:val="20"/>
                <w:szCs w:val="20"/>
              </w:rPr>
            </w:pPr>
            <w:r w:rsidRPr="004C0422">
              <w:rPr>
                <w:sz w:val="20"/>
                <w:szCs w:val="20"/>
              </w:rPr>
              <w:t>NOWHERESTORE / Einzelunternehmer</w:t>
            </w:r>
            <w:r>
              <w:rPr>
                <w:sz w:val="20"/>
                <w:szCs w:val="20"/>
              </w:rPr>
              <w:t>,</w:t>
            </w:r>
          </w:p>
        </w:tc>
      </w:tr>
      <w:tr w:rsidR="00C31160" w14:paraId="146C575D" w14:textId="77777777" w:rsidTr="00B23F8E">
        <w:tc>
          <w:tcPr>
            <w:tcW w:w="1763" w:type="dxa"/>
          </w:tcPr>
          <w:p w14:paraId="1EAB4659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BB6872B" w14:textId="20A1841D" w:rsidR="00C31160" w:rsidRPr="00A53C22" w:rsidRDefault="00A361B4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Anichstraße 20</w:t>
            </w:r>
          </w:p>
        </w:tc>
      </w:tr>
      <w:tr w:rsidR="00C31160" w14:paraId="52ACDE56" w14:textId="77777777" w:rsidTr="00B23F8E">
        <w:tc>
          <w:tcPr>
            <w:tcW w:w="1763" w:type="dxa"/>
          </w:tcPr>
          <w:p w14:paraId="1B603CFD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6108436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68EE5B9F" w14:textId="77777777" w:rsidTr="00B23F8E">
        <w:tc>
          <w:tcPr>
            <w:tcW w:w="1763" w:type="dxa"/>
          </w:tcPr>
          <w:p w14:paraId="4CDA7776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7425CB1F" w14:textId="50E3C96B" w:rsidR="00C31160" w:rsidRPr="00A53C22" w:rsidRDefault="00A361B4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6C809BE3" w14:textId="77777777" w:rsidTr="00B23F8E">
        <w:tc>
          <w:tcPr>
            <w:tcW w:w="1763" w:type="dxa"/>
          </w:tcPr>
          <w:p w14:paraId="1B3DCA3E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C845A15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2F69F84A" w14:textId="77777777" w:rsidTr="00B23F8E">
        <w:tc>
          <w:tcPr>
            <w:tcW w:w="1763" w:type="dxa"/>
          </w:tcPr>
          <w:p w14:paraId="1CE93F84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3B365BBB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3DD75F38" w14:textId="77777777" w:rsidTr="00B23F8E">
        <w:tc>
          <w:tcPr>
            <w:tcW w:w="1763" w:type="dxa"/>
          </w:tcPr>
          <w:p w14:paraId="0F67032E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DF1BC72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319BF717" w14:textId="77777777" w:rsidTr="00B23F8E">
        <w:tc>
          <w:tcPr>
            <w:tcW w:w="1763" w:type="dxa"/>
          </w:tcPr>
          <w:p w14:paraId="0A6CC04A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9197B4D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3A102EA4" w14:textId="77777777" w:rsidTr="00B23F8E">
        <w:tc>
          <w:tcPr>
            <w:tcW w:w="1763" w:type="dxa"/>
          </w:tcPr>
          <w:p w14:paraId="4762F716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3AADD6A4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19DA13FC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5E3D6C2F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56C2568" w14:textId="77777777" w:rsidR="00140591" w:rsidRPr="004C0422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  <w:sz w:val="8"/>
          <w:szCs w:val="8"/>
        </w:rPr>
      </w:pPr>
      <w:r w:rsidRPr="004C0422">
        <w:rPr>
          <w:rFonts w:cs="Segoe UI"/>
          <w:sz w:val="8"/>
          <w:szCs w:val="8"/>
        </w:rPr>
        <w:tab/>
      </w:r>
    </w:p>
    <w:p w14:paraId="50E3FAEB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551DF830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29F4AB0E" w14:textId="77777777" w:rsidTr="007E2E9C">
        <w:tc>
          <w:tcPr>
            <w:tcW w:w="1763" w:type="dxa"/>
          </w:tcPr>
          <w:p w14:paraId="79C73C13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6B58A1A8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23E9481" w14:textId="1BA37CB6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B23F8E">
              <w:rPr>
                <w:rFonts w:cs="Segoe UI"/>
                <w:sz w:val="20"/>
                <w:szCs w:val="20"/>
              </w:rPr>
              <w:t>09.03.2026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5D3F70C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FB96D8F" w14:textId="27E6C9D5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B23F8E">
              <w:rPr>
                <w:rFonts w:cs="Segoe UI"/>
                <w:sz w:val="20"/>
                <w:szCs w:val="20"/>
              </w:rPr>
              <w:t>09.03.2026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67ACFDDC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004AC0" w:rsidRPr="00004AC0">
              <w:rPr>
                <w:rStyle w:val="Eingabe11fett"/>
                <w:noProof/>
                <w:sz w:val="20"/>
                <w:szCs w:val="20"/>
                <w:u w:val="double"/>
              </w:rPr>
              <w:t>0,00</w:t>
            </w:r>
            <w:r w:rsidR="00004AC0" w:rsidRPr="00004AC0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</w:p>
          <w:p w14:paraId="7293C4E0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Sanierungsplans beantragt.</w:t>
            </w:r>
          </w:p>
        </w:tc>
      </w:tr>
      <w:tr w:rsidR="00D0121A" w14:paraId="3DDFE182" w14:textId="77777777" w:rsidTr="007E2E9C">
        <w:tc>
          <w:tcPr>
            <w:tcW w:w="1763" w:type="dxa"/>
          </w:tcPr>
          <w:p w14:paraId="2A52FE4C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4CF264A7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A0C399B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20AA81B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2FF54BB1" w14:textId="77777777" w:rsidTr="007E2E9C">
        <w:tc>
          <w:tcPr>
            <w:tcW w:w="1763" w:type="dxa"/>
          </w:tcPr>
          <w:p w14:paraId="50DB1FED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0164AFED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0EBDCEFF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22BAD372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744E9457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059DC096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0FF1F6D0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5096458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60CA3AA2" w14:textId="77777777" w:rsidTr="007E2E9C">
        <w:tc>
          <w:tcPr>
            <w:tcW w:w="1763" w:type="dxa"/>
          </w:tcPr>
          <w:p w14:paraId="7065995E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04B9A3B6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1750E9BE" w14:textId="77777777" w:rsidTr="007E2E9C">
        <w:tc>
          <w:tcPr>
            <w:tcW w:w="1763" w:type="dxa"/>
          </w:tcPr>
          <w:p w14:paraId="49383790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0CB85992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1DB995A6" w14:textId="77777777" w:rsidTr="007E2E9C">
        <w:tc>
          <w:tcPr>
            <w:tcW w:w="1763" w:type="dxa"/>
          </w:tcPr>
          <w:p w14:paraId="1623DE3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7911972F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2E1DBCA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diesen Masseforderung(en) binnen 14 Tagen schriftlich Stellung zu nehmen.</w:t>
            </w:r>
          </w:p>
        </w:tc>
      </w:tr>
      <w:tr w:rsidR="00D0121A" w14:paraId="4D32CC5A" w14:textId="77777777" w:rsidTr="007E2E9C">
        <w:tc>
          <w:tcPr>
            <w:tcW w:w="1763" w:type="dxa"/>
          </w:tcPr>
          <w:p w14:paraId="73AEBCCC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118DC07E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gemacht:</w:t>
            </w:r>
          </w:p>
          <w:p w14:paraId="061E6849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7936912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Absonderungsantrag binnen 14 Tagen schriftlich Stellung zu nehmen.</w:t>
            </w:r>
          </w:p>
        </w:tc>
      </w:tr>
      <w:tr w:rsidR="00D0121A" w14:paraId="10497E21" w14:textId="77777777" w:rsidTr="007E2E9C">
        <w:tc>
          <w:tcPr>
            <w:tcW w:w="1763" w:type="dxa"/>
          </w:tcPr>
          <w:p w14:paraId="30D6795B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2EFA57AD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gemacht:</w:t>
            </w:r>
          </w:p>
          <w:p w14:paraId="5502437D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2E402BA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Aussonderungsantrag binnen 14 Tagen schriftlich Stellung zu nehmen.</w:t>
            </w:r>
          </w:p>
        </w:tc>
      </w:tr>
      <w:tr w:rsidR="00D0121A" w:rsidRPr="00666AD4" w14:paraId="6CF251A5" w14:textId="77777777" w:rsidTr="007E2E9C">
        <w:tc>
          <w:tcPr>
            <w:tcW w:w="1763" w:type="dxa"/>
          </w:tcPr>
          <w:p w14:paraId="6E786252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1B60D5AF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beantragt.</w:t>
            </w:r>
          </w:p>
        </w:tc>
      </w:tr>
    </w:tbl>
    <w:p w14:paraId="27331430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D9A48FB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2EEB354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2A6277F5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EA0AEB3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155AC174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55BC2A00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68375F80" w14:textId="77777777" w:rsidTr="005435FB">
        <w:tc>
          <w:tcPr>
            <w:tcW w:w="9211" w:type="dxa"/>
            <w:shd w:val="clear" w:color="auto" w:fill="7F7F7F"/>
          </w:tcPr>
          <w:p w14:paraId="2EA417F2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  FORDERUNGSANMELDUNG</w:t>
            </w:r>
          </w:p>
        </w:tc>
      </w:tr>
      <w:tr w:rsidR="00D3259A" w:rsidRPr="005435FB" w14:paraId="5F9EB25C" w14:textId="77777777" w:rsidTr="005435FB">
        <w:tc>
          <w:tcPr>
            <w:tcW w:w="9211" w:type="dxa"/>
            <w:shd w:val="clear" w:color="auto" w:fill="D9D9D9"/>
          </w:tcPr>
          <w:p w14:paraId="2F57A15F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Alle Angaben sind möglichst detailliert zu machen und zu bescheinigen !!!</w:t>
            </w:r>
          </w:p>
          <w:p w14:paraId="4FD67441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7136CB09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Einbringlichmachung der Forderung anzugeben.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5E1807E9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vollständig und abschließend (!!) zu machen.</w:t>
            </w:r>
          </w:p>
          <w:p w14:paraId="5AF4685C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6D546EC8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Gesetzliche Zinsen 4,000 % (bei Wechsel- und Scheckforderungen 6,000 %; bei beiderseitig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Kalenderhalbjahr maßgeblichen Basiszinssatz vom letzten Tag des vorangegangenen Kalenderhalbjahres)</w:t>
            </w:r>
          </w:p>
          <w:p w14:paraId="5B2AD4EF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1537AC6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anzuschließen.</w:t>
            </w:r>
          </w:p>
          <w:p w14:paraId="13DE455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Insolvenzf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Kurzbeschreibung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5115C9A1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Inslvenzeröffnung)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detailierte Beschreibung allfälliger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Insolvenzverfahrens usw.)</w:t>
            </w:r>
          </w:p>
          <w:p w14:paraId="4BE50ED6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Insolvenzmasse,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2D77106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Kaufpreises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4BBDA932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Bedingung abhängig sind) kann gemäß § 16 IO die Sicherstellung der Bezahlung der auf die bedingt angemeldete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4610B237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0991B3A9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35A61F68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Insolvenzverwalter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410F976C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einzubringen.</w:t>
            </w:r>
          </w:p>
          <w:p w14:paraId="0E30DE62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gerichtliche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Insolvenzeröffnung) zur Zahlung fällig. Diese Pauschalgebühr ist zu überweisen an den</w:t>
            </w:r>
          </w:p>
          <w:p w14:paraId="03D00868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5EDF371A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0065  –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3451B890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3E22372B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41AB31B5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662D69CE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96AE" w14:textId="77777777" w:rsidR="00BC48A1" w:rsidRDefault="00BC48A1" w:rsidP="006B3BF2">
      <w:r>
        <w:separator/>
      </w:r>
    </w:p>
  </w:endnote>
  <w:endnote w:type="continuationSeparator" w:id="0">
    <w:p w14:paraId="082C1237" w14:textId="77777777" w:rsidR="00BC48A1" w:rsidRDefault="00BC48A1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EB52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A361B4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3453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A361B4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8C7A" w14:textId="77777777" w:rsidR="00BC48A1" w:rsidRDefault="00BC48A1" w:rsidP="006B3BF2">
      <w:r>
        <w:separator/>
      </w:r>
    </w:p>
  </w:footnote>
  <w:footnote w:type="continuationSeparator" w:id="0">
    <w:p w14:paraId="3B6F27C3" w14:textId="77777777" w:rsidR="00BC48A1" w:rsidRDefault="00BC48A1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33399291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180044383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KTLsacXRciCGHOkaHoQUNhaz4klYJLySUvuAXgFPwPZ27ksdfL31NrJSKui9KL/ToF5Oz+kmP0etZPEHJrC9Q==" w:salt="BiWQJyVM5QcoxJY5mTuM1g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A361B4"/>
    <w:rsid w:val="00001663"/>
    <w:rsid w:val="00004AC0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0EDE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0051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0422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361B4"/>
    <w:rsid w:val="00A46F58"/>
    <w:rsid w:val="00A5118C"/>
    <w:rsid w:val="00A53C22"/>
    <w:rsid w:val="00A81A26"/>
    <w:rsid w:val="00AA03AB"/>
    <w:rsid w:val="00AE7903"/>
    <w:rsid w:val="00B21EBE"/>
    <w:rsid w:val="00B22826"/>
    <w:rsid w:val="00B23F8E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48A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670BC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01A1F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A73BA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04A42"/>
  <w15:chartTrackingRefBased/>
  <w15:docId w15:val="{0B728F92-1DEB-4645-A8DC-95D2F06A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6266</CharactersWithSpaces>
  <SharedDoc>false</SharedDoc>
  <HLinks>
    <vt:vector size="6" baseType="variant">
      <vt:variant>
        <vt:i4>3866739</vt:i4>
      </vt:variant>
      <vt:variant>
        <vt:i4>90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KASSEROLER &amp; PARTNER - SK</cp:lastModifiedBy>
  <cp:revision>4</cp:revision>
  <cp:lastPrinted>2014-11-05T18:27:00Z</cp:lastPrinted>
  <dcterms:created xsi:type="dcterms:W3CDTF">2026-03-10T08:58:00Z</dcterms:created>
  <dcterms:modified xsi:type="dcterms:W3CDTF">2026-03-12T10:49:00Z</dcterms:modified>
</cp:coreProperties>
</file>